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32BD" w14:textId="77777777" w:rsidR="00354765" w:rsidRPr="008F234C" w:rsidRDefault="00447649" w:rsidP="00447649">
      <w:pPr>
        <w:spacing w:line="0" w:lineRule="atLeast"/>
        <w:jc w:val="center"/>
        <w:rPr>
          <w:rFonts w:ascii="ＭＳ ゴシック" w:eastAsia="ＭＳ ゴシック" w:hAnsi="ＭＳ ゴシック"/>
          <w:sz w:val="28"/>
          <w:szCs w:val="28"/>
        </w:rPr>
      </w:pPr>
      <w:r w:rsidRPr="008F234C">
        <w:rPr>
          <w:rFonts w:ascii="ＭＳ ゴシック" w:eastAsia="ＭＳ ゴシック" w:hAnsi="ＭＳ ゴシック" w:hint="eastAsia"/>
          <w:sz w:val="28"/>
          <w:szCs w:val="28"/>
        </w:rPr>
        <w:t>やなか高齢者在宅サービスセンターでフレイル予防をしませんか？</w:t>
      </w:r>
    </w:p>
    <w:p w14:paraId="12764412" w14:textId="77777777" w:rsidR="00447649" w:rsidRDefault="00447649" w:rsidP="00075601">
      <w:pPr>
        <w:spacing w:line="0" w:lineRule="atLeast"/>
      </w:pPr>
    </w:p>
    <w:p w14:paraId="5E1E1DFC" w14:textId="77777777" w:rsidR="00303314" w:rsidRDefault="00303314" w:rsidP="00075601">
      <w:pPr>
        <w:spacing w:line="0" w:lineRule="atLeast"/>
      </w:pPr>
    </w:p>
    <w:p w14:paraId="44713645" w14:textId="77777777" w:rsidR="00447649" w:rsidRPr="008F234C" w:rsidRDefault="00447649" w:rsidP="00075601">
      <w:pPr>
        <w:spacing w:line="0" w:lineRule="atLeast"/>
        <w:rPr>
          <w:rFonts w:ascii="ＭＳ ゴシック" w:eastAsia="ＭＳ ゴシック" w:hAnsi="ＭＳ ゴシック"/>
          <w:sz w:val="28"/>
          <w:szCs w:val="28"/>
        </w:rPr>
      </w:pPr>
      <w:r w:rsidRPr="008F234C">
        <w:rPr>
          <w:rFonts w:ascii="ＭＳ ゴシック" w:eastAsia="ＭＳ ゴシック" w:hAnsi="ＭＳ ゴシック" w:hint="eastAsia"/>
          <w:sz w:val="28"/>
          <w:szCs w:val="28"/>
        </w:rPr>
        <w:t>《フレイル予防とは？》</w:t>
      </w:r>
    </w:p>
    <w:p w14:paraId="463BDA38" w14:textId="77777777" w:rsidR="00075601" w:rsidRPr="00C20B6F" w:rsidRDefault="00447649" w:rsidP="00C20B6F">
      <w:pPr>
        <w:spacing w:line="0" w:lineRule="atLeast"/>
        <w:rPr>
          <w:sz w:val="24"/>
          <w:szCs w:val="24"/>
        </w:rPr>
      </w:pPr>
      <w:r w:rsidRPr="00C20B6F">
        <w:rPr>
          <w:rFonts w:hint="eastAsia"/>
          <w:sz w:val="24"/>
          <w:szCs w:val="24"/>
        </w:rPr>
        <w:t>◇</w:t>
      </w:r>
      <w:r w:rsidR="00075601" w:rsidRPr="00C20B6F">
        <w:rPr>
          <w:rFonts w:hint="eastAsia"/>
          <w:sz w:val="24"/>
          <w:szCs w:val="24"/>
        </w:rPr>
        <w:t>フレイルとは「こころ」と「からだ」の働きが弱くなっている状態のことをいいます。</w:t>
      </w:r>
    </w:p>
    <w:p w14:paraId="012F786E" w14:textId="1E0264D8" w:rsidR="00075601" w:rsidRPr="00C20B6F" w:rsidRDefault="00447649" w:rsidP="00C20B6F">
      <w:pPr>
        <w:spacing w:line="0" w:lineRule="atLeast"/>
        <w:ind w:left="240" w:hangingChars="100" w:hanging="240"/>
        <w:rPr>
          <w:sz w:val="24"/>
          <w:szCs w:val="24"/>
        </w:rPr>
      </w:pPr>
      <w:r w:rsidRPr="00C20B6F">
        <w:rPr>
          <w:rFonts w:hint="eastAsia"/>
          <w:sz w:val="24"/>
          <w:szCs w:val="24"/>
        </w:rPr>
        <w:t>◇</w:t>
      </w:r>
      <w:r w:rsidR="00075601" w:rsidRPr="00C20B6F">
        <w:rPr>
          <w:rFonts w:hint="eastAsia"/>
          <w:sz w:val="24"/>
          <w:szCs w:val="24"/>
        </w:rPr>
        <w:t>フレイルを予防するには、「</w:t>
      </w:r>
      <w:r w:rsidR="00F21579">
        <w:rPr>
          <w:rFonts w:hint="eastAsia"/>
          <w:sz w:val="24"/>
          <w:szCs w:val="24"/>
        </w:rPr>
        <w:t>栄養</w:t>
      </w:r>
      <w:r w:rsidR="00075601" w:rsidRPr="00C20B6F">
        <w:rPr>
          <w:rFonts w:hint="eastAsia"/>
          <w:sz w:val="24"/>
          <w:szCs w:val="24"/>
        </w:rPr>
        <w:t>（</w:t>
      </w:r>
      <w:r w:rsidR="00F21579">
        <w:rPr>
          <w:rFonts w:hint="eastAsia"/>
          <w:sz w:val="24"/>
          <w:szCs w:val="24"/>
        </w:rPr>
        <w:t>食べる</w:t>
      </w:r>
      <w:r w:rsidR="00075601" w:rsidRPr="00C20B6F">
        <w:rPr>
          <w:rFonts w:hint="eastAsia"/>
          <w:sz w:val="24"/>
          <w:szCs w:val="24"/>
        </w:rPr>
        <w:t>）」「社会参加</w:t>
      </w:r>
      <w:r w:rsidRPr="00C20B6F">
        <w:rPr>
          <w:rFonts w:hint="eastAsia"/>
          <w:sz w:val="24"/>
          <w:szCs w:val="24"/>
        </w:rPr>
        <w:t>（つながる）」「体力（動く）」「お口の健康（口腔ケア）」の４つが必要です。</w:t>
      </w:r>
    </w:p>
    <w:p w14:paraId="152BBE86" w14:textId="77777777" w:rsidR="008513F1" w:rsidRDefault="008513F1" w:rsidP="00075601">
      <w:pPr>
        <w:spacing w:line="0" w:lineRule="atLeast"/>
        <w:rPr>
          <w:sz w:val="28"/>
          <w:szCs w:val="28"/>
        </w:rPr>
      </w:pPr>
    </w:p>
    <w:p w14:paraId="4A38D4C0" w14:textId="77777777" w:rsidR="008F234C" w:rsidRPr="008F234C" w:rsidRDefault="00447649" w:rsidP="008F234C">
      <w:pPr>
        <w:spacing w:line="0" w:lineRule="atLeast"/>
        <w:rPr>
          <w:rFonts w:ascii="ＭＳ ゴシック" w:eastAsia="ＭＳ ゴシック" w:hAnsi="ＭＳ ゴシック"/>
          <w:sz w:val="28"/>
          <w:szCs w:val="28"/>
        </w:rPr>
      </w:pPr>
      <w:r w:rsidRPr="008F234C">
        <w:rPr>
          <w:rFonts w:ascii="ＭＳ ゴシック" w:eastAsia="ＭＳ ゴシック" w:hAnsi="ＭＳ ゴシック" w:hint="eastAsia"/>
          <w:sz w:val="28"/>
          <w:szCs w:val="28"/>
        </w:rPr>
        <w:t>《</w:t>
      </w:r>
      <w:r w:rsidR="008F234C" w:rsidRPr="008F234C">
        <w:rPr>
          <w:rFonts w:ascii="ＭＳ ゴシック" w:eastAsia="ＭＳ ゴシック" w:hAnsi="ＭＳ ゴシック" w:hint="eastAsia"/>
          <w:sz w:val="28"/>
          <w:szCs w:val="28"/>
        </w:rPr>
        <w:t>フレイル予防のための専門職を配置しています》</w:t>
      </w:r>
    </w:p>
    <w:p w14:paraId="0146A654" w14:textId="77777777" w:rsidR="008513F1" w:rsidRPr="00C20B6F" w:rsidRDefault="00F36490" w:rsidP="005D3D3D">
      <w:pPr>
        <w:spacing w:line="0" w:lineRule="atLeast"/>
        <w:ind w:left="1920" w:rightChars="-16" w:right="-34" w:hangingChars="800" w:hanging="1920"/>
        <w:rPr>
          <w:sz w:val="24"/>
          <w:szCs w:val="24"/>
        </w:rPr>
      </w:pPr>
      <w:r w:rsidRPr="00C20B6F">
        <w:rPr>
          <w:rFonts w:hint="eastAsia"/>
          <w:sz w:val="24"/>
          <w:szCs w:val="24"/>
        </w:rPr>
        <w:t>○</w:t>
      </w:r>
      <w:r w:rsidR="008513F1" w:rsidRPr="00C20B6F">
        <w:rPr>
          <w:rFonts w:hint="eastAsia"/>
          <w:sz w:val="24"/>
          <w:szCs w:val="24"/>
        </w:rPr>
        <w:t>作業療法士</w:t>
      </w:r>
      <w:r w:rsidRPr="00C20B6F">
        <w:rPr>
          <w:rFonts w:hint="eastAsia"/>
          <w:sz w:val="24"/>
          <w:szCs w:val="24"/>
        </w:rPr>
        <w:t>・・リハビリの専門職で、からだの働きを保つための体操を担当します。</w:t>
      </w:r>
      <w:r w:rsidR="004D6C58" w:rsidRPr="00C20B6F">
        <w:rPr>
          <w:rFonts w:hint="eastAsia"/>
          <w:sz w:val="24"/>
          <w:szCs w:val="24"/>
        </w:rPr>
        <w:t>また、</w:t>
      </w:r>
      <w:r w:rsidR="008F3F9E" w:rsidRPr="00C20B6F">
        <w:rPr>
          <w:rFonts w:hint="eastAsia"/>
          <w:sz w:val="24"/>
          <w:szCs w:val="24"/>
        </w:rPr>
        <w:t>「上手に着替えることができない」「箸が上手に持てない」など、</w:t>
      </w:r>
      <w:r w:rsidR="004D6C58" w:rsidRPr="00C20B6F">
        <w:rPr>
          <w:rFonts w:hint="eastAsia"/>
          <w:sz w:val="24"/>
          <w:szCs w:val="24"/>
        </w:rPr>
        <w:t>日常生活で</w:t>
      </w:r>
      <w:r w:rsidR="008F3F9E" w:rsidRPr="00C20B6F">
        <w:rPr>
          <w:rFonts w:hint="eastAsia"/>
          <w:sz w:val="24"/>
          <w:szCs w:val="24"/>
        </w:rPr>
        <w:t>貴方の困りごとが改善できるようお手伝いします。</w:t>
      </w:r>
    </w:p>
    <w:p w14:paraId="0E6794C6" w14:textId="77777777" w:rsidR="00F36490" w:rsidRPr="00C20B6F" w:rsidRDefault="00F36490" w:rsidP="008F3F9E">
      <w:pPr>
        <w:spacing w:line="0" w:lineRule="atLeast"/>
        <w:ind w:left="1920" w:hangingChars="800" w:hanging="1920"/>
        <w:rPr>
          <w:sz w:val="24"/>
          <w:szCs w:val="24"/>
        </w:rPr>
      </w:pPr>
      <w:r w:rsidRPr="00C20B6F">
        <w:rPr>
          <w:rFonts w:hint="eastAsia"/>
          <w:sz w:val="24"/>
          <w:szCs w:val="24"/>
        </w:rPr>
        <w:t>○言語聴覚士・・</w:t>
      </w:r>
      <w:r w:rsidR="00254DFD" w:rsidRPr="00C20B6F">
        <w:rPr>
          <w:rFonts w:hint="eastAsia"/>
          <w:sz w:val="24"/>
          <w:szCs w:val="24"/>
        </w:rPr>
        <w:t>リハビリの専門職で、</w:t>
      </w:r>
      <w:r w:rsidR="008F3F9E" w:rsidRPr="00C20B6F">
        <w:rPr>
          <w:rFonts w:hint="eastAsia"/>
          <w:sz w:val="24"/>
          <w:szCs w:val="24"/>
        </w:rPr>
        <w:t>例えば、</w:t>
      </w:r>
      <w:r w:rsidR="002B5E8E" w:rsidRPr="00C20B6F">
        <w:rPr>
          <w:rFonts w:hint="eastAsia"/>
          <w:sz w:val="24"/>
          <w:szCs w:val="24"/>
        </w:rPr>
        <w:t>脳卒中の後遺症により</w:t>
      </w:r>
      <w:r w:rsidR="008F3F9E" w:rsidRPr="00C20B6F">
        <w:rPr>
          <w:rFonts w:hint="eastAsia"/>
          <w:sz w:val="24"/>
          <w:szCs w:val="24"/>
        </w:rPr>
        <w:t>「</w:t>
      </w:r>
      <w:r w:rsidR="002B5E8E" w:rsidRPr="00C20B6F">
        <w:rPr>
          <w:rFonts w:hint="eastAsia"/>
          <w:sz w:val="24"/>
          <w:szCs w:val="24"/>
        </w:rPr>
        <w:t>うまく</w:t>
      </w:r>
      <w:r w:rsidR="008F3F9E" w:rsidRPr="00C20B6F">
        <w:rPr>
          <w:rFonts w:hint="eastAsia"/>
          <w:sz w:val="24"/>
          <w:szCs w:val="24"/>
        </w:rPr>
        <w:t>話せない」「声が出にくい」「上手に噛めない」などの</w:t>
      </w:r>
      <w:r w:rsidR="002B5E8E" w:rsidRPr="00C20B6F">
        <w:rPr>
          <w:rFonts w:hint="eastAsia"/>
          <w:sz w:val="24"/>
          <w:szCs w:val="24"/>
        </w:rPr>
        <w:t>困りごとに対して、</w:t>
      </w:r>
      <w:r w:rsidR="008F3F9E" w:rsidRPr="00C20B6F">
        <w:rPr>
          <w:rFonts w:hint="eastAsia"/>
          <w:sz w:val="24"/>
          <w:szCs w:val="24"/>
        </w:rPr>
        <w:t>お口の体操や</w:t>
      </w:r>
      <w:r w:rsidR="00402EF9" w:rsidRPr="00C20B6F">
        <w:rPr>
          <w:rFonts w:hint="eastAsia"/>
          <w:sz w:val="24"/>
          <w:szCs w:val="24"/>
        </w:rPr>
        <w:t>発語</w:t>
      </w:r>
      <w:r w:rsidR="008F3F9E" w:rsidRPr="00C20B6F">
        <w:rPr>
          <w:rFonts w:hint="eastAsia"/>
          <w:sz w:val="24"/>
          <w:szCs w:val="24"/>
        </w:rPr>
        <w:t>練習を担当します。</w:t>
      </w:r>
      <w:r w:rsidR="00402EF9" w:rsidRPr="00C20B6F">
        <w:rPr>
          <w:rFonts w:hint="eastAsia"/>
          <w:sz w:val="24"/>
          <w:szCs w:val="24"/>
        </w:rPr>
        <w:t>また、</w:t>
      </w:r>
      <w:r w:rsidR="002B5E8E" w:rsidRPr="00C20B6F">
        <w:rPr>
          <w:rFonts w:hint="eastAsia"/>
          <w:sz w:val="24"/>
          <w:szCs w:val="24"/>
        </w:rPr>
        <w:t>認知症予防のために</w:t>
      </w:r>
      <w:r w:rsidR="00402EF9" w:rsidRPr="00C20B6F">
        <w:rPr>
          <w:rFonts w:hint="eastAsia"/>
          <w:sz w:val="24"/>
          <w:szCs w:val="24"/>
        </w:rPr>
        <w:t>頭の体操も担当します。</w:t>
      </w:r>
    </w:p>
    <w:p w14:paraId="36C32282" w14:textId="77777777" w:rsidR="002B5E8E" w:rsidRPr="00C20B6F" w:rsidRDefault="002B5E8E" w:rsidP="008F3F9E">
      <w:pPr>
        <w:spacing w:line="0" w:lineRule="atLeast"/>
        <w:ind w:left="1920" w:hangingChars="800" w:hanging="1920"/>
        <w:rPr>
          <w:sz w:val="24"/>
          <w:szCs w:val="24"/>
        </w:rPr>
      </w:pPr>
      <w:r w:rsidRPr="00C20B6F">
        <w:rPr>
          <w:rFonts w:hint="eastAsia"/>
          <w:sz w:val="24"/>
          <w:szCs w:val="24"/>
        </w:rPr>
        <w:t>○管理栄養士・・</w:t>
      </w:r>
      <w:r w:rsidR="00952C5B" w:rsidRPr="00C20B6F">
        <w:rPr>
          <w:rFonts w:hint="eastAsia"/>
          <w:sz w:val="24"/>
          <w:szCs w:val="24"/>
        </w:rPr>
        <w:t>栄養が不足していると「こころ」と「からだ」はうまく働きません。栄養士は貴方の栄養状態を測定し、貴方にとって望ましい食事スタイルを</w:t>
      </w:r>
      <w:r w:rsidR="00D83937" w:rsidRPr="00C20B6F">
        <w:rPr>
          <w:rFonts w:hint="eastAsia"/>
          <w:sz w:val="24"/>
          <w:szCs w:val="24"/>
        </w:rPr>
        <w:t>提案させていただきます。貴方の主治医から依頼があればご自宅にも訪問させていただきます。</w:t>
      </w:r>
    </w:p>
    <w:p w14:paraId="770FAB81" w14:textId="77777777" w:rsidR="008513F1" w:rsidRPr="008F234C" w:rsidRDefault="008513F1" w:rsidP="008513F1">
      <w:pPr>
        <w:spacing w:line="0" w:lineRule="atLeast"/>
        <w:rPr>
          <w:sz w:val="28"/>
          <w:szCs w:val="28"/>
        </w:rPr>
      </w:pPr>
    </w:p>
    <w:p w14:paraId="2F3366F4" w14:textId="77777777" w:rsidR="008513F1" w:rsidRPr="00DF734C" w:rsidRDefault="00C20B6F" w:rsidP="008513F1">
      <w:pPr>
        <w:spacing w:line="0" w:lineRule="atLeast"/>
        <w:rPr>
          <w:rFonts w:ascii="ＭＳ ゴシック" w:eastAsia="ＭＳ ゴシック" w:hAnsi="ＭＳ ゴシック"/>
          <w:sz w:val="28"/>
          <w:szCs w:val="28"/>
        </w:rPr>
      </w:pPr>
      <w:r w:rsidRPr="00C20B6F">
        <w:rPr>
          <w:rFonts w:hint="eastAsia"/>
          <w:noProof/>
          <w:sz w:val="24"/>
          <w:szCs w:val="24"/>
        </w:rPr>
        <mc:AlternateContent>
          <mc:Choice Requires="wps">
            <w:drawing>
              <wp:anchor distT="0" distB="0" distL="114300" distR="114300" simplePos="0" relativeHeight="251659264" behindDoc="0" locked="0" layoutInCell="1" allowOverlap="1" wp14:anchorId="35B22336" wp14:editId="32B7A954">
                <wp:simplePos x="0" y="0"/>
                <wp:positionH relativeFrom="column">
                  <wp:posOffset>3581400</wp:posOffset>
                </wp:positionH>
                <wp:positionV relativeFrom="paragraph">
                  <wp:posOffset>202565</wp:posOffset>
                </wp:positionV>
                <wp:extent cx="135890" cy="1362075"/>
                <wp:effectExtent l="0" t="0" r="16510" b="28575"/>
                <wp:wrapNone/>
                <wp:docPr id="1" name="右中かっこ 1"/>
                <wp:cNvGraphicFramePr/>
                <a:graphic xmlns:a="http://schemas.openxmlformats.org/drawingml/2006/main">
                  <a:graphicData uri="http://schemas.microsoft.com/office/word/2010/wordprocessingShape">
                    <wps:wsp>
                      <wps:cNvSpPr/>
                      <wps:spPr>
                        <a:xfrm>
                          <a:off x="0" y="0"/>
                          <a:ext cx="135890"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3F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2pt;margin-top:15.95pt;width:10.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" adj="180" strokecolor="#4472c4 [3204]" strokeweight=".5pt">
                <v:stroke joinstyle="miter"/>
              </v:shape>
            </w:pict>
          </mc:Fallback>
        </mc:AlternateContent>
      </w:r>
      <w:r w:rsidR="00DF734C" w:rsidRPr="00DF734C">
        <w:rPr>
          <w:rFonts w:ascii="ＭＳ ゴシック" w:eastAsia="ＭＳ ゴシック" w:hAnsi="ＭＳ ゴシック" w:hint="eastAsia"/>
          <w:sz w:val="28"/>
          <w:szCs w:val="28"/>
        </w:rPr>
        <w:t>《</w:t>
      </w:r>
      <w:r w:rsidR="008F234C" w:rsidRPr="00DF734C">
        <w:rPr>
          <w:rFonts w:ascii="ＭＳ ゴシック" w:eastAsia="ＭＳ ゴシック" w:hAnsi="ＭＳ ゴシック" w:hint="eastAsia"/>
          <w:sz w:val="28"/>
          <w:szCs w:val="28"/>
        </w:rPr>
        <w:t>当センターのフレイル予防サービス</w:t>
      </w:r>
      <w:r w:rsidR="00DF734C" w:rsidRPr="00DF734C">
        <w:rPr>
          <w:rFonts w:ascii="ＭＳ ゴシック" w:eastAsia="ＭＳ ゴシック" w:hAnsi="ＭＳ ゴシック" w:hint="eastAsia"/>
          <w:sz w:val="28"/>
          <w:szCs w:val="28"/>
        </w:rPr>
        <w:t>》</w:t>
      </w:r>
    </w:p>
    <w:p w14:paraId="6201787A" w14:textId="2869D950" w:rsidR="00DF734C" w:rsidRDefault="00DF734C" w:rsidP="008513F1">
      <w:pPr>
        <w:spacing w:line="0" w:lineRule="atLeast"/>
        <w:rPr>
          <w:sz w:val="28"/>
          <w:szCs w:val="28"/>
        </w:rPr>
      </w:pPr>
      <w:r w:rsidRPr="00C20B6F">
        <w:rPr>
          <w:rFonts w:hint="eastAsia"/>
          <w:sz w:val="24"/>
          <w:szCs w:val="24"/>
        </w:rPr>
        <w:t>○</w:t>
      </w:r>
      <w:r w:rsidR="005E10FD" w:rsidRPr="00C20B6F">
        <w:rPr>
          <w:rFonts w:hint="eastAsia"/>
          <w:sz w:val="24"/>
          <w:szCs w:val="24"/>
        </w:rPr>
        <w:t>からだの</w:t>
      </w:r>
      <w:r w:rsidRPr="00C20B6F">
        <w:rPr>
          <w:rFonts w:hint="eastAsia"/>
          <w:sz w:val="24"/>
          <w:szCs w:val="24"/>
        </w:rPr>
        <w:t>体操</w:t>
      </w:r>
      <w:r w:rsidR="005E10FD" w:rsidRPr="00C20B6F">
        <w:rPr>
          <w:rFonts w:hint="eastAsia"/>
          <w:sz w:val="24"/>
          <w:szCs w:val="24"/>
        </w:rPr>
        <w:t>教室</w:t>
      </w:r>
      <w:r w:rsidRPr="00C20B6F">
        <w:rPr>
          <w:rFonts w:hint="eastAsia"/>
          <w:sz w:val="24"/>
          <w:szCs w:val="24"/>
        </w:rPr>
        <w:t xml:space="preserve">　</w:t>
      </w:r>
      <w:r w:rsidR="00BF6A1F">
        <w:rPr>
          <w:rFonts w:hint="eastAsia"/>
          <w:sz w:val="24"/>
          <w:szCs w:val="24"/>
        </w:rPr>
        <w:t>水</w:t>
      </w:r>
      <w:r w:rsidRPr="00C20B6F">
        <w:rPr>
          <w:rFonts w:hint="eastAsia"/>
          <w:sz w:val="24"/>
          <w:szCs w:val="24"/>
        </w:rPr>
        <w:t>曜日　午前</w:t>
      </w:r>
      <w:r w:rsidR="00BF6A1F">
        <w:rPr>
          <w:rFonts w:hint="eastAsia"/>
          <w:sz w:val="24"/>
          <w:szCs w:val="24"/>
        </w:rPr>
        <w:t>１０</w:t>
      </w:r>
      <w:r w:rsidRPr="00C20B6F">
        <w:rPr>
          <w:rFonts w:hint="eastAsia"/>
          <w:sz w:val="24"/>
          <w:szCs w:val="24"/>
        </w:rPr>
        <w:t>時～</w:t>
      </w:r>
      <w:r w:rsidR="00BF6A1F">
        <w:rPr>
          <w:rFonts w:hint="eastAsia"/>
          <w:sz w:val="24"/>
          <w:szCs w:val="24"/>
        </w:rPr>
        <w:t>１２</w:t>
      </w:r>
      <w:r w:rsidRPr="00C20B6F">
        <w:rPr>
          <w:rFonts w:hint="eastAsia"/>
          <w:sz w:val="24"/>
          <w:szCs w:val="24"/>
        </w:rPr>
        <w:t>時</w:t>
      </w:r>
      <w:r>
        <w:rPr>
          <w:rFonts w:hint="eastAsia"/>
          <w:sz w:val="28"/>
          <w:szCs w:val="28"/>
        </w:rPr>
        <w:t xml:space="preserve">　</w:t>
      </w:r>
      <w:r w:rsidR="00C20B6F">
        <w:rPr>
          <w:rFonts w:hint="eastAsia"/>
          <w:sz w:val="28"/>
          <w:szCs w:val="28"/>
        </w:rPr>
        <w:t xml:space="preserve">　</w:t>
      </w:r>
    </w:p>
    <w:p w14:paraId="47C1FA9D" w14:textId="4AE7CFF6" w:rsidR="005D3D3D" w:rsidRDefault="00C20B6F" w:rsidP="008513F1">
      <w:pPr>
        <w:spacing w:line="0" w:lineRule="atLeast"/>
        <w:rPr>
          <w:sz w:val="24"/>
          <w:szCs w:val="24"/>
        </w:rPr>
      </w:pPr>
      <w:r w:rsidRPr="00C20B6F">
        <w:rPr>
          <w:rFonts w:hint="eastAsia"/>
          <w:sz w:val="24"/>
          <w:szCs w:val="24"/>
        </w:rPr>
        <w:t>（作業療法士）</w:t>
      </w:r>
      <w:r w:rsidR="00DF734C" w:rsidRPr="00C20B6F">
        <w:rPr>
          <w:rFonts w:hint="eastAsia"/>
          <w:sz w:val="24"/>
          <w:szCs w:val="24"/>
        </w:rPr>
        <w:t xml:space="preserve">　</w:t>
      </w:r>
      <w:r w:rsidR="00BF6A1F">
        <w:rPr>
          <w:rFonts w:hint="eastAsia"/>
          <w:sz w:val="24"/>
          <w:szCs w:val="24"/>
        </w:rPr>
        <w:t>水</w:t>
      </w:r>
      <w:r w:rsidR="00DF734C" w:rsidRPr="00C20B6F">
        <w:rPr>
          <w:rFonts w:hint="eastAsia"/>
          <w:sz w:val="24"/>
          <w:szCs w:val="24"/>
        </w:rPr>
        <w:t>曜日</w:t>
      </w:r>
      <w:r w:rsidR="00BF6A1F">
        <w:rPr>
          <w:rFonts w:hint="eastAsia"/>
          <w:sz w:val="24"/>
          <w:szCs w:val="24"/>
        </w:rPr>
        <w:t>以外</w:t>
      </w:r>
      <w:r w:rsidR="005D3D3D">
        <w:rPr>
          <w:rFonts w:hint="eastAsia"/>
          <w:sz w:val="24"/>
          <w:szCs w:val="24"/>
        </w:rPr>
        <w:t xml:space="preserve">　</w:t>
      </w:r>
      <w:r w:rsidR="00BF6A1F">
        <w:rPr>
          <w:rFonts w:hint="eastAsia"/>
          <w:sz w:val="24"/>
          <w:szCs w:val="24"/>
        </w:rPr>
        <w:t>午後１３</w:t>
      </w:r>
      <w:r w:rsidR="00DF734C" w:rsidRPr="00C20B6F">
        <w:rPr>
          <w:rFonts w:hint="eastAsia"/>
          <w:sz w:val="24"/>
          <w:szCs w:val="24"/>
        </w:rPr>
        <w:t>時</w:t>
      </w:r>
      <w:r w:rsidR="00B27E3C">
        <w:rPr>
          <w:rFonts w:hint="eastAsia"/>
          <w:sz w:val="24"/>
          <w:szCs w:val="24"/>
        </w:rPr>
        <w:t>３０分</w:t>
      </w:r>
      <w:r w:rsidR="00DF734C" w:rsidRPr="00C20B6F">
        <w:rPr>
          <w:rFonts w:hint="eastAsia"/>
          <w:sz w:val="24"/>
          <w:szCs w:val="24"/>
        </w:rPr>
        <w:t>～</w:t>
      </w:r>
    </w:p>
    <w:p w14:paraId="6D77D85A" w14:textId="4A674011" w:rsidR="00DF734C" w:rsidRPr="00C20B6F" w:rsidRDefault="005D3D3D" w:rsidP="005D3D3D">
      <w:pPr>
        <w:spacing w:line="0" w:lineRule="atLeast"/>
        <w:ind w:firstLineChars="1400" w:firstLine="3360"/>
        <w:rPr>
          <w:sz w:val="24"/>
          <w:szCs w:val="24"/>
        </w:rPr>
      </w:pPr>
      <w:r>
        <w:rPr>
          <w:rFonts w:hint="eastAsia"/>
          <w:sz w:val="24"/>
          <w:szCs w:val="24"/>
        </w:rPr>
        <w:t>午後</w:t>
      </w:r>
      <w:r w:rsidR="00BF6A1F">
        <w:rPr>
          <w:rFonts w:hint="eastAsia"/>
          <w:sz w:val="24"/>
          <w:szCs w:val="24"/>
        </w:rPr>
        <w:t>１５</w:t>
      </w:r>
      <w:r w:rsidR="00DF734C" w:rsidRPr="00C20B6F">
        <w:rPr>
          <w:rFonts w:hint="eastAsia"/>
          <w:sz w:val="24"/>
          <w:szCs w:val="24"/>
        </w:rPr>
        <w:t>時</w:t>
      </w:r>
      <w:r>
        <w:rPr>
          <w:rFonts w:hint="eastAsia"/>
          <w:sz w:val="24"/>
          <w:szCs w:val="24"/>
        </w:rPr>
        <w:t>３０分</w:t>
      </w:r>
      <w:r w:rsidR="00C20B6F">
        <w:rPr>
          <w:rFonts w:hint="eastAsia"/>
          <w:sz w:val="28"/>
          <w:szCs w:val="28"/>
        </w:rPr>
        <w:t xml:space="preserve">　</w:t>
      </w:r>
      <w:r w:rsidR="00B27E3C">
        <w:rPr>
          <w:rFonts w:hint="eastAsia"/>
          <w:sz w:val="28"/>
          <w:szCs w:val="28"/>
        </w:rPr>
        <w:t xml:space="preserve">　</w:t>
      </w:r>
      <w:r>
        <w:rPr>
          <w:rFonts w:hint="eastAsia"/>
          <w:sz w:val="28"/>
          <w:szCs w:val="28"/>
        </w:rPr>
        <w:t xml:space="preserve">　　　　　　</w:t>
      </w:r>
      <w:r w:rsidR="00B1036A">
        <w:rPr>
          <w:rFonts w:hint="eastAsia"/>
          <w:sz w:val="28"/>
          <w:szCs w:val="28"/>
        </w:rPr>
        <w:t xml:space="preserve">＋　</w:t>
      </w:r>
      <w:r w:rsidR="003E423B">
        <w:rPr>
          <w:rFonts w:hint="eastAsia"/>
          <w:sz w:val="28"/>
          <w:szCs w:val="28"/>
        </w:rPr>
        <w:t>昼食</w:t>
      </w:r>
    </w:p>
    <w:p w14:paraId="39A5234B" w14:textId="1A9539CE" w:rsidR="005D3D3D" w:rsidRDefault="00DF734C" w:rsidP="005D3D3D">
      <w:pPr>
        <w:spacing w:line="0" w:lineRule="atLeast"/>
        <w:rPr>
          <w:sz w:val="24"/>
          <w:szCs w:val="24"/>
        </w:rPr>
      </w:pPr>
      <w:r w:rsidRPr="00C20B6F">
        <w:rPr>
          <w:rFonts w:hint="eastAsia"/>
          <w:sz w:val="24"/>
          <w:szCs w:val="24"/>
        </w:rPr>
        <w:t>○</w:t>
      </w:r>
      <w:r w:rsidR="005E10FD" w:rsidRPr="00C20B6F">
        <w:rPr>
          <w:rFonts w:hint="eastAsia"/>
          <w:sz w:val="24"/>
          <w:szCs w:val="24"/>
        </w:rPr>
        <w:t xml:space="preserve">あたまの体操教室　</w:t>
      </w:r>
      <w:r w:rsidR="00BF6A1F">
        <w:rPr>
          <w:rFonts w:hint="eastAsia"/>
          <w:sz w:val="24"/>
          <w:szCs w:val="24"/>
        </w:rPr>
        <w:t>水</w:t>
      </w:r>
      <w:r w:rsidR="005E10FD" w:rsidRPr="00C20B6F">
        <w:rPr>
          <w:rFonts w:hint="eastAsia"/>
          <w:sz w:val="24"/>
          <w:szCs w:val="24"/>
        </w:rPr>
        <w:t>曜日　午後</w:t>
      </w:r>
      <w:r w:rsidR="00BF6A1F">
        <w:rPr>
          <w:rFonts w:hint="eastAsia"/>
          <w:sz w:val="24"/>
          <w:szCs w:val="24"/>
        </w:rPr>
        <w:t>１３</w:t>
      </w:r>
      <w:r w:rsidR="005E10FD" w:rsidRPr="00C20B6F">
        <w:rPr>
          <w:rFonts w:hint="eastAsia"/>
          <w:sz w:val="24"/>
          <w:szCs w:val="24"/>
        </w:rPr>
        <w:t>時</w:t>
      </w:r>
      <w:r w:rsidR="005D3D3D">
        <w:rPr>
          <w:rFonts w:hint="eastAsia"/>
          <w:sz w:val="24"/>
          <w:szCs w:val="24"/>
        </w:rPr>
        <w:t>３０</w:t>
      </w:r>
      <w:r w:rsidR="00B27E3C">
        <w:rPr>
          <w:rFonts w:hint="eastAsia"/>
          <w:sz w:val="24"/>
          <w:szCs w:val="24"/>
        </w:rPr>
        <w:t>分</w:t>
      </w:r>
      <w:r w:rsidR="005D3D3D">
        <w:rPr>
          <w:rFonts w:hint="eastAsia"/>
          <w:sz w:val="24"/>
          <w:szCs w:val="24"/>
        </w:rPr>
        <w:t>～</w:t>
      </w:r>
    </w:p>
    <w:p w14:paraId="77B5AE13" w14:textId="246B6464" w:rsidR="005E10FD" w:rsidRPr="00C20B6F" w:rsidRDefault="005D3D3D" w:rsidP="005D3D3D">
      <w:pPr>
        <w:spacing w:line="0" w:lineRule="atLeast"/>
        <w:ind w:left="6720" w:hangingChars="2800" w:hanging="6720"/>
        <w:rPr>
          <w:sz w:val="24"/>
          <w:szCs w:val="24"/>
        </w:rPr>
      </w:pPr>
      <w:r w:rsidRPr="00C20B6F">
        <w:rPr>
          <w:rFonts w:hint="eastAsia"/>
          <w:sz w:val="24"/>
          <w:szCs w:val="24"/>
        </w:rPr>
        <w:t>（言語聴覚士</w:t>
      </w:r>
      <w:r>
        <w:rPr>
          <w:rFonts w:hint="eastAsia"/>
          <w:sz w:val="24"/>
          <w:szCs w:val="24"/>
        </w:rPr>
        <w:t>）　　　　　　　午後</w:t>
      </w:r>
      <w:r w:rsidR="00BF6A1F">
        <w:rPr>
          <w:rFonts w:hint="eastAsia"/>
          <w:sz w:val="24"/>
          <w:szCs w:val="24"/>
        </w:rPr>
        <w:t>１５</w:t>
      </w:r>
      <w:r w:rsidR="005E10FD" w:rsidRPr="00C20B6F">
        <w:rPr>
          <w:rFonts w:hint="eastAsia"/>
          <w:sz w:val="24"/>
          <w:szCs w:val="24"/>
        </w:rPr>
        <w:t>時</w:t>
      </w:r>
      <w:r>
        <w:rPr>
          <w:rFonts w:hint="eastAsia"/>
          <w:sz w:val="24"/>
          <w:szCs w:val="24"/>
        </w:rPr>
        <w:t xml:space="preserve">３０分　　　　　　</w:t>
      </w:r>
      <w:r w:rsidR="003E423B">
        <w:rPr>
          <w:rFonts w:hint="eastAsia"/>
          <w:sz w:val="24"/>
          <w:szCs w:val="24"/>
        </w:rPr>
        <w:t>栄養士の献立によるバランスのとれた食事です。</w:t>
      </w:r>
    </w:p>
    <w:p w14:paraId="0FE407FD" w14:textId="77777777" w:rsidR="005E10FD" w:rsidRDefault="005E10FD" w:rsidP="008513F1">
      <w:pPr>
        <w:spacing w:line="0" w:lineRule="atLeast"/>
        <w:rPr>
          <w:sz w:val="28"/>
          <w:szCs w:val="28"/>
        </w:rPr>
      </w:pPr>
    </w:p>
    <w:p w14:paraId="3A133CC4" w14:textId="77777777" w:rsidR="00086217" w:rsidRPr="00303314" w:rsidRDefault="00086217" w:rsidP="008513F1">
      <w:pPr>
        <w:spacing w:line="0" w:lineRule="atLeast"/>
        <w:rPr>
          <w:rFonts w:ascii="ＭＳ ゴシック" w:eastAsia="ＭＳ ゴシック" w:hAnsi="ＭＳ ゴシック"/>
          <w:sz w:val="28"/>
          <w:szCs w:val="28"/>
        </w:rPr>
      </w:pPr>
      <w:r w:rsidRPr="00303314">
        <w:rPr>
          <w:rFonts w:ascii="ＭＳ ゴシック" w:eastAsia="ＭＳ ゴシック" w:hAnsi="ＭＳ ゴシック" w:hint="eastAsia"/>
          <w:sz w:val="28"/>
          <w:szCs w:val="28"/>
        </w:rPr>
        <w:t xml:space="preserve">《ご利用時間》　</w:t>
      </w:r>
    </w:p>
    <w:p w14:paraId="0F0F0C77" w14:textId="68F37966" w:rsidR="00086217" w:rsidRPr="00303314" w:rsidRDefault="00086217" w:rsidP="008513F1">
      <w:pPr>
        <w:spacing w:line="0" w:lineRule="atLeast"/>
        <w:rPr>
          <w:sz w:val="24"/>
          <w:szCs w:val="24"/>
        </w:rPr>
      </w:pPr>
      <w:r w:rsidRPr="00303314">
        <w:rPr>
          <w:rFonts w:hint="eastAsia"/>
          <w:sz w:val="24"/>
          <w:szCs w:val="24"/>
        </w:rPr>
        <w:t>○当センターの送迎バスをご利用される方　　概ね</w:t>
      </w:r>
      <w:r w:rsidR="00BF6A1F">
        <w:rPr>
          <w:rFonts w:hint="eastAsia"/>
          <w:sz w:val="24"/>
          <w:szCs w:val="24"/>
        </w:rPr>
        <w:t>6</w:t>
      </w:r>
      <w:r w:rsidRPr="00303314">
        <w:rPr>
          <w:rFonts w:hint="eastAsia"/>
          <w:sz w:val="24"/>
          <w:szCs w:val="24"/>
        </w:rPr>
        <w:t>時</w:t>
      </w:r>
      <w:r w:rsidR="00303314">
        <w:rPr>
          <w:rFonts w:hint="eastAsia"/>
          <w:sz w:val="24"/>
          <w:szCs w:val="24"/>
        </w:rPr>
        <w:t>間</w:t>
      </w:r>
    </w:p>
    <w:p w14:paraId="4F5DDBDD" w14:textId="77777777" w:rsidR="00303314" w:rsidRPr="00303314" w:rsidRDefault="00303314" w:rsidP="008513F1">
      <w:pPr>
        <w:spacing w:line="0" w:lineRule="atLeast"/>
        <w:rPr>
          <w:sz w:val="24"/>
          <w:szCs w:val="24"/>
        </w:rPr>
      </w:pPr>
      <w:r w:rsidRPr="00303314">
        <w:rPr>
          <w:rFonts w:hint="eastAsia"/>
          <w:sz w:val="24"/>
          <w:szCs w:val="24"/>
        </w:rPr>
        <w:t xml:space="preserve">　</w:t>
      </w:r>
      <w:r>
        <w:rPr>
          <w:rFonts w:hint="eastAsia"/>
          <w:sz w:val="24"/>
          <w:szCs w:val="24"/>
        </w:rPr>
        <w:t>（送迎ができない地区があります。ご相談ください）</w:t>
      </w:r>
    </w:p>
    <w:p w14:paraId="5EC894AF" w14:textId="5226D4B6" w:rsidR="00303314" w:rsidRDefault="00303314" w:rsidP="008513F1">
      <w:pPr>
        <w:spacing w:line="0" w:lineRule="atLeast"/>
        <w:rPr>
          <w:sz w:val="24"/>
          <w:szCs w:val="24"/>
        </w:rPr>
      </w:pPr>
      <w:r w:rsidRPr="00303314">
        <w:rPr>
          <w:rFonts w:hint="eastAsia"/>
          <w:sz w:val="24"/>
          <w:szCs w:val="24"/>
        </w:rPr>
        <w:t>○送迎バス</w:t>
      </w:r>
      <w:r>
        <w:rPr>
          <w:rFonts w:hint="eastAsia"/>
          <w:sz w:val="24"/>
          <w:szCs w:val="24"/>
        </w:rPr>
        <w:t>を利用しない方　概ね</w:t>
      </w:r>
      <w:r w:rsidR="00607C21">
        <w:rPr>
          <w:rFonts w:hint="eastAsia"/>
          <w:sz w:val="24"/>
          <w:szCs w:val="24"/>
        </w:rPr>
        <w:t>３</w:t>
      </w:r>
      <w:r>
        <w:rPr>
          <w:rFonts w:hint="eastAsia"/>
          <w:sz w:val="24"/>
          <w:szCs w:val="24"/>
        </w:rPr>
        <w:t>時間</w:t>
      </w:r>
    </w:p>
    <w:p w14:paraId="4FFCF0E3" w14:textId="77777777" w:rsidR="00303314" w:rsidRDefault="00303314" w:rsidP="008513F1">
      <w:pPr>
        <w:spacing w:line="0" w:lineRule="atLeast"/>
        <w:rPr>
          <w:sz w:val="24"/>
          <w:szCs w:val="24"/>
        </w:rPr>
      </w:pPr>
      <w:r>
        <w:rPr>
          <w:rFonts w:hint="eastAsia"/>
          <w:sz w:val="24"/>
          <w:szCs w:val="24"/>
        </w:rPr>
        <w:t xml:space="preserve">　　台東区循環バス『めぐりん』が便利です。「特養ホーム谷中入口」で下車してください。</w:t>
      </w:r>
    </w:p>
    <w:p w14:paraId="2A3E2F0A" w14:textId="18B38D65" w:rsidR="00F21579" w:rsidRDefault="00F21579" w:rsidP="008513F1">
      <w:pPr>
        <w:spacing w:line="0" w:lineRule="atLeast"/>
        <w:rPr>
          <w:sz w:val="24"/>
          <w:szCs w:val="24"/>
        </w:rPr>
      </w:pPr>
      <w:r>
        <w:rPr>
          <w:rFonts w:hint="eastAsia"/>
          <w:sz w:val="24"/>
          <w:szCs w:val="24"/>
        </w:rPr>
        <w:t xml:space="preserve">　　　　　　　　　　　　　　　　　　　　　　　　　【問い合わせ】</w:t>
      </w:r>
    </w:p>
    <w:p w14:paraId="77D90E58" w14:textId="77777777" w:rsidR="00F21579" w:rsidRPr="00F21579" w:rsidRDefault="00F21579" w:rsidP="00F21579">
      <w:pPr>
        <w:spacing w:line="0" w:lineRule="atLeast"/>
        <w:jc w:val="right"/>
        <w:rPr>
          <w:rFonts w:ascii="BIZ UDゴシック" w:eastAsia="BIZ UDゴシック" w:hAnsi="BIZ UDゴシック"/>
          <w:szCs w:val="21"/>
        </w:rPr>
      </w:pPr>
      <w:r w:rsidRPr="00F21579">
        <w:rPr>
          <w:rFonts w:ascii="BIZ UDゴシック" w:eastAsia="BIZ UDゴシック" w:hAnsi="BIZ UDゴシック" w:hint="eastAsia"/>
          <w:szCs w:val="21"/>
        </w:rPr>
        <w:t>やなか高齢者在宅サービスセンター</w:t>
      </w:r>
    </w:p>
    <w:p w14:paraId="5D084EDC" w14:textId="77777777" w:rsidR="00F21579" w:rsidRPr="00F21579" w:rsidRDefault="00F21579" w:rsidP="00F21579">
      <w:pPr>
        <w:spacing w:line="0" w:lineRule="atLeast"/>
        <w:jc w:val="right"/>
        <w:rPr>
          <w:rFonts w:ascii="BIZ UDゴシック" w:eastAsia="BIZ UDゴシック" w:hAnsi="BIZ UDゴシック" w:hint="eastAsia"/>
          <w:szCs w:val="21"/>
        </w:rPr>
      </w:pPr>
      <w:r w:rsidRPr="00F21579">
        <w:rPr>
          <w:rFonts w:ascii="BIZ UDゴシック" w:eastAsia="BIZ UDゴシック" w:hAnsi="BIZ UDゴシック" w:hint="eastAsia"/>
          <w:szCs w:val="21"/>
        </w:rPr>
        <w:t>担当：成田、中村</w:t>
      </w:r>
    </w:p>
    <w:p w14:paraId="22C648BB" w14:textId="77777777" w:rsidR="00F21579" w:rsidRPr="00F21579" w:rsidRDefault="00F21579" w:rsidP="00F21579">
      <w:pPr>
        <w:spacing w:line="0" w:lineRule="atLeast"/>
        <w:jc w:val="right"/>
        <w:rPr>
          <w:rFonts w:ascii="BIZ UDゴシック" w:eastAsia="BIZ UDゴシック" w:hAnsi="BIZ UDゴシック" w:hint="eastAsia"/>
          <w:szCs w:val="21"/>
        </w:rPr>
      </w:pPr>
      <w:r w:rsidRPr="00F21579">
        <w:rPr>
          <w:rFonts w:ascii="BIZ UDゴシック" w:eastAsia="BIZ UDゴシック" w:hAnsi="BIZ UDゴシック" w:hint="eastAsia"/>
          <w:szCs w:val="21"/>
        </w:rPr>
        <w:t>℡：03(3824)1094</w:t>
      </w:r>
    </w:p>
    <w:p w14:paraId="2BE0FC9C" w14:textId="77777777" w:rsidR="00F21579" w:rsidRPr="00F21579" w:rsidRDefault="00F21579" w:rsidP="00F21579">
      <w:pPr>
        <w:spacing w:line="0" w:lineRule="atLeast"/>
        <w:jc w:val="right"/>
        <w:rPr>
          <w:rFonts w:ascii="BIZ UDゴシック" w:eastAsia="BIZ UDゴシック" w:hAnsi="BIZ UDゴシック" w:hint="eastAsia"/>
          <w:szCs w:val="21"/>
        </w:rPr>
      </w:pPr>
      <w:r w:rsidRPr="00F21579">
        <w:rPr>
          <w:rFonts w:ascii="BIZ UDゴシック" w:eastAsia="BIZ UDゴシック" w:hAnsi="BIZ UDゴシック" w:hint="eastAsia"/>
          <w:szCs w:val="21"/>
        </w:rPr>
        <w:t>Fax：03(5685)3596</w:t>
      </w:r>
    </w:p>
    <w:p w14:paraId="21F4DB79" w14:textId="2CBE262A" w:rsidR="00F21579" w:rsidRPr="00F21579" w:rsidRDefault="00F21579" w:rsidP="00F21579">
      <w:pPr>
        <w:spacing w:line="0" w:lineRule="atLeast"/>
        <w:jc w:val="right"/>
        <w:rPr>
          <w:rFonts w:ascii="BIZ UDゴシック" w:eastAsia="BIZ UDゴシック" w:hAnsi="BIZ UDゴシック" w:hint="eastAsia"/>
          <w:color w:val="262626"/>
          <w:szCs w:val="21"/>
          <w:shd w:val="clear" w:color="auto" w:fill="FFFFFF"/>
        </w:rPr>
      </w:pPr>
      <w:r w:rsidRPr="00F21579">
        <w:rPr>
          <w:rFonts w:ascii="BIZ UDゴシック" w:eastAsia="BIZ UDゴシック" w:hAnsi="BIZ UDゴシック" w:hint="eastAsia"/>
          <w:color w:val="262626"/>
          <w:szCs w:val="21"/>
          <w:shd w:val="clear" w:color="auto" w:fill="FFFFFF"/>
        </w:rPr>
        <w:t>E-mail. yana-toku@bz03.plala.or.jp</w:t>
      </w:r>
    </w:p>
    <w:sectPr w:rsidR="00F21579" w:rsidRPr="00F21579" w:rsidSect="00F21579">
      <w:pgSz w:w="11906" w:h="16838"/>
      <w:pgMar w:top="709" w:right="1080" w:bottom="42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161"/>
    <w:multiLevelType w:val="hybridMultilevel"/>
    <w:tmpl w:val="71C28D14"/>
    <w:lvl w:ilvl="0" w:tplc="D9E261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699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01"/>
    <w:rsid w:val="00075601"/>
    <w:rsid w:val="00086217"/>
    <w:rsid w:val="001367A3"/>
    <w:rsid w:val="002140E6"/>
    <w:rsid w:val="00254DFD"/>
    <w:rsid w:val="002B5E8E"/>
    <w:rsid w:val="00303314"/>
    <w:rsid w:val="00354765"/>
    <w:rsid w:val="0037646B"/>
    <w:rsid w:val="003E423B"/>
    <w:rsid w:val="00402EF9"/>
    <w:rsid w:val="00447649"/>
    <w:rsid w:val="004D6C58"/>
    <w:rsid w:val="005D3D3D"/>
    <w:rsid w:val="005E10FD"/>
    <w:rsid w:val="00607C21"/>
    <w:rsid w:val="008513F1"/>
    <w:rsid w:val="008F234C"/>
    <w:rsid w:val="008F3F9E"/>
    <w:rsid w:val="00952C5B"/>
    <w:rsid w:val="00B1036A"/>
    <w:rsid w:val="00B27E3C"/>
    <w:rsid w:val="00BB5820"/>
    <w:rsid w:val="00BF6A1F"/>
    <w:rsid w:val="00C20B6F"/>
    <w:rsid w:val="00D542F2"/>
    <w:rsid w:val="00D83937"/>
    <w:rsid w:val="00DF734C"/>
    <w:rsid w:val="00F21579"/>
    <w:rsid w:val="00F3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9DBB3"/>
  <w15:chartTrackingRefBased/>
  <w15:docId w15:val="{7B6C454C-6BA9-4C6B-BD86-3FE10EB8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yanaka001</dc:creator>
  <cp:keywords/>
  <dc:description/>
  <cp:lastModifiedBy>yanaka014</cp:lastModifiedBy>
  <cp:revision>19</cp:revision>
  <cp:lastPrinted>2023-04-10T05:42:00Z</cp:lastPrinted>
  <dcterms:created xsi:type="dcterms:W3CDTF">2023-04-07T09:53:00Z</dcterms:created>
  <dcterms:modified xsi:type="dcterms:W3CDTF">2023-04-17T00:27:00Z</dcterms:modified>
</cp:coreProperties>
</file>